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中南财经政法大学研究生</w:t>
      </w:r>
      <w:r>
        <w:rPr>
          <w:rFonts w:hint="eastAsia" w:ascii="黑体" w:hAnsi="黑体" w:eastAsia="黑体"/>
          <w:bCs/>
          <w:sz w:val="32"/>
          <w:szCs w:val="32"/>
        </w:rPr>
        <w:t>恢复入学资格</w:t>
      </w:r>
      <w:r>
        <w:rPr>
          <w:rFonts w:hint="eastAsia" w:ascii="黑体" w:hAnsi="黑体" w:eastAsia="黑体"/>
          <w:sz w:val="32"/>
          <w:szCs w:val="32"/>
        </w:rPr>
        <w:t>申请书</w:t>
      </w:r>
    </w:p>
    <w:tbl>
      <w:tblPr>
        <w:tblStyle w:val="5"/>
        <w:tblpPr w:leftFromText="180" w:rightFromText="180" w:vertAnchor="text" w:horzAnchor="margin" w:tblpX="250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206" w:type="dxa"/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申请人签字</w:t>
            </w:r>
            <w:r>
              <w:rPr>
                <w:rFonts w:hint="eastAsia"/>
                <w:sz w:val="24"/>
              </w:rPr>
              <w:t xml:space="preserve">：                  </w:t>
            </w:r>
            <w:r>
              <w:rPr>
                <w:rFonts w:hint="eastAsia"/>
                <w:sz w:val="24"/>
                <w:lang w:val="en-US" w:eastAsia="zh-CN"/>
              </w:rPr>
              <w:t>申请人</w:t>
            </w:r>
            <w:r>
              <w:rPr>
                <w:rFonts w:hint="eastAsia"/>
                <w:sz w:val="24"/>
              </w:rPr>
              <w:t>联系电话：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家长签字</w:t>
            </w:r>
            <w:r>
              <w:rPr>
                <w:rFonts w:hint="eastAsia"/>
                <w:sz w:val="24"/>
              </w:rPr>
              <w:t xml:space="preserve">：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家长</w:t>
            </w:r>
            <w:r>
              <w:rPr>
                <w:rFonts w:hint="eastAsia"/>
                <w:sz w:val="24"/>
              </w:rPr>
              <w:t>联系电话：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>
      <w:pPr>
        <w:rPr>
          <w:rFonts w:ascii="宋体"/>
          <w:b/>
          <w:bCs/>
          <w:szCs w:val="21"/>
        </w:rPr>
      </w:pPr>
    </w:p>
    <w:p>
      <w:pPr>
        <w:spacing w:line="38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注：本表须用黑色墨水笔填写，签名处须由本人手写签名，字迹工整清晰。</w:t>
      </w:r>
    </w:p>
    <w:p>
      <w:pPr>
        <w:jc w:val="right"/>
        <w:rPr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中南财经政法大学研究生恢复入学资格审批表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756"/>
        <w:gridCol w:w="915"/>
        <w:gridCol w:w="1485"/>
        <w:gridCol w:w="1335"/>
        <w:gridCol w:w="124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7" w:hRule="atLeast"/>
        </w:trPr>
        <w:tc>
          <w:tcPr>
            <w:tcW w:w="1944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录取学院（中心）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2" w:hRule="atLeast"/>
        </w:trPr>
        <w:tc>
          <w:tcPr>
            <w:tcW w:w="1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培养层次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博</w:t>
            </w:r>
            <w:r>
              <w:rPr>
                <w:rFonts w:hint="eastAsia" w:ascii="宋体" w:hAnsi="宋体"/>
                <w:sz w:val="24"/>
              </w:rPr>
              <w:t>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240" w:firstLineChars="1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硕</w:t>
            </w:r>
            <w:r>
              <w:rPr>
                <w:rFonts w:hint="eastAsia" w:ascii="宋体" w:hAnsi="宋体"/>
                <w:sz w:val="24"/>
              </w:rPr>
              <w:t>士</w:t>
            </w:r>
          </w:p>
        </w:tc>
        <w:tc>
          <w:tcPr>
            <w:tcW w:w="13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</w:rPr>
              <w:t xml:space="preserve">全日制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240" w:firstLineChars="1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3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  <w:u w:val="thick"/>
              </w:rPr>
            </w:pPr>
            <w:r>
              <w:rPr>
                <w:rFonts w:hint="eastAsia"/>
                <w:sz w:val="24"/>
              </w:rPr>
              <w:t>保留入学资格起止时间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67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7874" w:type="dxa"/>
            <w:gridSpan w:val="7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保留入学资格原因：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49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58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88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7874" w:type="dxa"/>
            <w:gridSpan w:val="7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校医院意见：（非疾病原因的，</w:t>
            </w:r>
            <w:r>
              <w:rPr>
                <w:rFonts w:hint="eastAsia"/>
                <w:sz w:val="24"/>
                <w:lang w:val="en-US" w:eastAsia="zh-CN"/>
              </w:rPr>
              <w:t>无</w:t>
            </w:r>
            <w:r>
              <w:rPr>
                <w:rFonts w:hint="eastAsia"/>
                <w:sz w:val="24"/>
              </w:rPr>
              <w:t>需填写此栏）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50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5052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（单位公章）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58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51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7874" w:type="dxa"/>
            <w:gridSpan w:val="7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录取学院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/>
                <w:sz w:val="24"/>
              </w:rPr>
              <w:t>中心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50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58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99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7874" w:type="dxa"/>
            <w:gridSpan w:val="7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51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60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 归 入 年 级</w:t>
            </w:r>
          </w:p>
        </w:tc>
        <w:tc>
          <w:tcPr>
            <w:tcW w:w="56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7874" w:type="dxa"/>
            <w:gridSpan w:val="7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归入年级辅导员是否知晓：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519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519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日</w:t>
            </w:r>
          </w:p>
        </w:tc>
      </w:tr>
    </w:tbl>
    <w:p>
      <w:pPr>
        <w:spacing w:line="38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注：此表用黑色水笔填写，字迹工整。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172A27"/>
    <w:rsid w:val="000A6E5B"/>
    <w:rsid w:val="000E06FB"/>
    <w:rsid w:val="00193D87"/>
    <w:rsid w:val="0026051F"/>
    <w:rsid w:val="00682DD8"/>
    <w:rsid w:val="006B593D"/>
    <w:rsid w:val="006E4C0E"/>
    <w:rsid w:val="006F2061"/>
    <w:rsid w:val="008C35E6"/>
    <w:rsid w:val="009238A7"/>
    <w:rsid w:val="00947098"/>
    <w:rsid w:val="00B779E2"/>
    <w:rsid w:val="00BD62CB"/>
    <w:rsid w:val="00D351B6"/>
    <w:rsid w:val="00F45C31"/>
    <w:rsid w:val="08C737E0"/>
    <w:rsid w:val="31A96C8D"/>
    <w:rsid w:val="4CF644A1"/>
    <w:rsid w:val="69112BA8"/>
    <w:rsid w:val="7D0B6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basedOn w:val="6"/>
    <w:link w:val="3"/>
    <w:uiPriority w:val="0"/>
    <w:rPr>
      <w:sz w:val="18"/>
      <w:szCs w:val="18"/>
    </w:rPr>
  </w:style>
  <w:style w:type="character" w:customStyle="1" w:styleId="8">
    <w:name w:val=" Char Char"/>
    <w:basedOn w:val="6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315</Words>
  <Characters>317</Characters>
  <Lines>3</Lines>
  <Paragraphs>1</Paragraphs>
  <TotalTime>0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2016-04-19T01:54:00Z</dcterms:created>
  <dc:creator>lenovo</dc:creator>
  <cp:lastModifiedBy>张玉婷</cp:lastModifiedBy>
  <cp:lastPrinted>2017-05-26T00:30:00Z</cp:lastPrinted>
  <dcterms:modified xsi:type="dcterms:W3CDTF">2024-06-04T01:40:14Z</dcterms:modified>
  <dc:title>lenovo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619BF308F1C94F81AAA9118303B41B3F_13</vt:lpwstr>
  </property>
</Properties>
</file>