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8"/>
        </w:rPr>
      </w:pPr>
    </w:p>
    <w:p>
      <w:pPr>
        <w:pStyle w:val="2"/>
        <w:ind w:left="14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27" o:spid="_x0000_s1027" o:spt="202" type="#_x0000_t202" style="height:610.35pt;width:427.45pt;" filled="f" coordsize="21600,21600">
            <v:path/>
            <v:fill on="f" focussize="0,0"/>
            <v:stroke weight="0.48pt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2"/>
                    <w:spacing w:before="175"/>
                  </w:pPr>
                  <w:r>
                    <w:rPr>
                      <w:rFonts w:hint="eastAsia"/>
                    </w:rPr>
                    <w:t>家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长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签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手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）：</w:t>
                  </w:r>
                  <w:r>
                    <w:t xml:space="preserve">        </w:t>
                  </w:r>
                  <w:r>
                    <w:rPr>
                      <w:rFonts w:hint="eastAsia"/>
                    </w:rPr>
                    <w:t>家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长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联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系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话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  <w:p>
                  <w:pPr>
                    <w:pStyle w:val="2"/>
                    <w:spacing w:before="4"/>
                  </w:pPr>
                  <w:r>
                    <w:rPr>
                      <w:w w:val="98"/>
                    </w:rPr>
                    <w:t xml:space="preserve"> </w:t>
                  </w:r>
                </w:p>
                <w:p>
                  <w:pPr>
                    <w:pStyle w:val="2"/>
                    <w:spacing w:before="5"/>
                  </w:pPr>
                  <w:r>
                    <w:rPr>
                      <w:rFonts w:hint="eastAsia"/>
                    </w:rPr>
                    <w:t>学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生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签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手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写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）：</w:t>
                  </w:r>
                  <w:r>
                    <w:t xml:space="preserve">        </w:t>
                  </w:r>
                  <w:r>
                    <w:rPr>
                      <w:rFonts w:hint="eastAsia"/>
                    </w:rPr>
                    <w:t>学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生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联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系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电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话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  <w:p>
                  <w:pPr>
                    <w:pStyle w:val="2"/>
                    <w:spacing w:before="2"/>
                  </w:pPr>
                  <w:r>
                    <w:rPr>
                      <w:w w:val="98"/>
                    </w:rPr>
                    <w:t xml:space="preserve"> </w:t>
                  </w:r>
                </w:p>
                <w:p>
                  <w:pPr>
                    <w:pStyle w:val="2"/>
                    <w:spacing w:before="4"/>
                    <w:ind w:right="173"/>
                    <w:jc w:val="right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40"/>
        <w:ind w:left="1180"/>
        <w:rPr>
          <w:sz w:val="23"/>
        </w:rPr>
      </w:pPr>
      <w:r>
        <w:rPr>
          <w:rFonts w:hint="eastAsia"/>
          <w:sz w:val="23"/>
        </w:rPr>
        <w:t>注：本表须用黑色墨水笔填写，签名处必须由本人手写签名，保证字迹工整清晰。</w:t>
      </w:r>
      <w:r>
        <w:rPr>
          <w:sz w:val="23"/>
        </w:rPr>
        <w:t xml:space="preserve"> </w:t>
      </w:r>
    </w:p>
    <w:p>
      <w:pPr>
        <w:rPr>
          <w:sz w:val="23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0" w:h="16840"/>
          <w:pgMar w:top="2000" w:right="240" w:bottom="280" w:left="300" w:header="1509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2"/>
        </w:rPr>
      </w:pPr>
    </w:p>
    <w:tbl>
      <w:tblPr>
        <w:tblStyle w:val="5"/>
        <w:tblW w:w="8541" w:type="dxa"/>
        <w:tblInd w:w="1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599"/>
        <w:gridCol w:w="281"/>
        <w:gridCol w:w="1320"/>
        <w:gridCol w:w="780"/>
        <w:gridCol w:w="821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41" w:type="dxa"/>
          </w:tcPr>
          <w:p>
            <w:pPr>
              <w:pStyle w:val="9"/>
              <w:ind w:left="12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>
            <w:pPr>
              <w:pStyle w:val="9"/>
              <w:spacing w:before="2"/>
              <w:ind w:left="807" w:right="6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ind w:left="12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</w:tcPr>
          <w:p>
            <w:pPr>
              <w:pStyle w:val="9"/>
              <w:spacing w:before="4"/>
              <w:rPr>
                <w:sz w:val="21"/>
              </w:rPr>
            </w:pPr>
          </w:p>
          <w:p>
            <w:pPr>
              <w:pStyle w:val="9"/>
              <w:ind w:left="517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41" w:type="dxa"/>
          </w:tcPr>
          <w:p>
            <w:pPr>
              <w:pStyle w:val="9"/>
              <w:spacing w:before="10"/>
              <w:rPr>
                <w:sz w:val="19"/>
              </w:rPr>
            </w:pPr>
          </w:p>
          <w:p>
            <w:pPr>
              <w:pStyle w:val="9"/>
              <w:ind w:left="775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</w:tcPr>
          <w:p>
            <w:pPr>
              <w:pStyle w:val="9"/>
              <w:spacing w:before="10"/>
              <w:rPr>
                <w:sz w:val="19"/>
              </w:rPr>
            </w:pPr>
          </w:p>
          <w:p>
            <w:pPr>
              <w:pStyle w:val="9"/>
              <w:ind w:left="577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41" w:type="dxa"/>
          </w:tcPr>
          <w:p>
            <w:pPr>
              <w:pStyle w:val="9"/>
              <w:spacing w:before="7"/>
              <w:rPr>
                <w:sz w:val="20"/>
              </w:rPr>
            </w:pPr>
          </w:p>
          <w:p>
            <w:pPr>
              <w:pStyle w:val="9"/>
              <w:ind w:right="-15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录取学院（中心）</w:t>
            </w:r>
            <w:r>
              <w:rPr>
                <w:w w:val="95"/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</w:tcPr>
          <w:p>
            <w:pPr>
              <w:pStyle w:val="9"/>
              <w:spacing w:before="7"/>
              <w:rPr>
                <w:sz w:val="20"/>
              </w:rPr>
            </w:pPr>
          </w:p>
          <w:p>
            <w:pPr>
              <w:pStyle w:val="9"/>
              <w:ind w:left="339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录取专业名称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021" w:type="dxa"/>
            <w:gridSpan w:val="3"/>
          </w:tcPr>
          <w:p>
            <w:pPr>
              <w:pStyle w:val="9"/>
              <w:spacing w:before="10"/>
              <w:rPr>
                <w:sz w:val="19"/>
              </w:rPr>
            </w:pPr>
          </w:p>
          <w:p>
            <w:pPr>
              <w:pStyle w:val="9"/>
              <w:ind w:left="1065"/>
              <w:rPr>
                <w:sz w:val="24"/>
              </w:rPr>
            </w:pPr>
            <w:r>
              <w:rPr>
                <w:rFonts w:hint="eastAsia"/>
                <w:sz w:val="24"/>
              </w:rPr>
              <w:t>录取学习形式类别</w:t>
            </w:r>
          </w:p>
        </w:tc>
        <w:tc>
          <w:tcPr>
            <w:tcW w:w="4520" w:type="dxa"/>
            <w:gridSpan w:val="4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bidi w:val="0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41" w:type="dxa"/>
          </w:tcPr>
          <w:p>
            <w:pPr>
              <w:pStyle w:val="9"/>
              <w:spacing w:before="232"/>
              <w:ind w:left="597"/>
              <w:rPr>
                <w:sz w:val="24"/>
              </w:rPr>
            </w:pPr>
            <w:r>
              <w:rPr>
                <w:rFonts w:hint="eastAsia"/>
                <w:sz w:val="24"/>
              </w:rPr>
              <w:t>录取年份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gridSpan w:val="2"/>
          </w:tcPr>
          <w:p>
            <w:pPr>
              <w:pStyle w:val="9"/>
              <w:spacing w:before="232"/>
              <w:ind w:left="52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hint="eastAsia" w:ascii="Times New Roman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0" w:type="dxa"/>
            <w:gridSpan w:val="2"/>
          </w:tcPr>
          <w:p>
            <w:pPr>
              <w:pStyle w:val="9"/>
              <w:spacing w:before="1"/>
              <w:rPr>
                <w:sz w:val="18"/>
              </w:rPr>
            </w:pPr>
          </w:p>
          <w:p>
            <w:pPr>
              <w:pStyle w:val="9"/>
              <w:spacing w:before="1"/>
              <w:ind w:left="459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2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021" w:type="dxa"/>
            <w:gridSpan w:val="3"/>
            <w:tcBorders>
              <w:bottom w:val="nil"/>
            </w:tcBorders>
          </w:tcPr>
          <w:p>
            <w:pPr>
              <w:pStyle w:val="9"/>
              <w:spacing w:before="208" w:line="307" w:lineRule="exact"/>
              <w:ind w:left="827"/>
              <w:rPr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bottom w:val="nil"/>
            </w:tcBorders>
          </w:tcPr>
          <w:p>
            <w:pPr>
              <w:pStyle w:val="9"/>
              <w:spacing w:before="208" w:line="307" w:lineRule="exact"/>
              <w:ind w:left="114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021" w:type="dxa"/>
            <w:gridSpan w:val="3"/>
            <w:tcBorders>
              <w:top w:val="nil"/>
            </w:tcBorders>
          </w:tcPr>
          <w:p>
            <w:pPr>
              <w:pStyle w:val="9"/>
              <w:spacing w:line="293" w:lineRule="exact"/>
              <w:ind w:left="947"/>
              <w:rPr>
                <w:sz w:val="24"/>
              </w:rPr>
            </w:pPr>
            <w:r>
              <w:rPr>
                <w:rFonts w:hint="eastAsia"/>
                <w:sz w:val="24"/>
              </w:rPr>
              <w:t>（对应选项后打钩）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20" w:type="dxa"/>
            <w:gridSpan w:val="4"/>
            <w:tcBorders>
              <w:top w:val="nil"/>
            </w:tcBorders>
          </w:tcPr>
          <w:p>
            <w:pPr>
              <w:pStyle w:val="9"/>
              <w:spacing w:line="293" w:lineRule="exact"/>
              <w:ind w:left="114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141" w:type="dxa"/>
            <w:vMerge w:val="restart"/>
          </w:tcPr>
          <w:p>
            <w:pPr>
              <w:pStyle w:val="9"/>
              <w:spacing w:before="2"/>
              <w:rPr>
                <w:sz w:val="35"/>
              </w:rPr>
            </w:pPr>
          </w:p>
          <w:p>
            <w:pPr>
              <w:pStyle w:val="9"/>
              <w:spacing w:line="225" w:lineRule="auto"/>
              <w:ind w:left="647" w:right="-15" w:hanging="524"/>
              <w:rPr>
                <w:sz w:val="24"/>
              </w:rPr>
            </w:pPr>
            <w:r>
              <w:rPr>
                <w:rFonts w:hint="eastAsia"/>
                <w:sz w:val="24"/>
              </w:rPr>
              <w:t>保留入学资格期间联系方式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9" w:type="dxa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ind w:left="120" w:right="109"/>
              <w:jc w:val="center"/>
            </w:pPr>
            <w:r>
              <w:rPr>
                <w:rFonts w:hint="eastAsia"/>
              </w:rPr>
              <w:t>本人固定电话</w:t>
            </w:r>
          </w:p>
        </w:tc>
        <w:tc>
          <w:tcPr>
            <w:tcW w:w="16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</w:tcPr>
          <w:p>
            <w:pPr>
              <w:pStyle w:val="9"/>
              <w:spacing w:before="6"/>
              <w:rPr>
                <w:sz w:val="19"/>
              </w:rPr>
            </w:pPr>
          </w:p>
          <w:p>
            <w:pPr>
              <w:pStyle w:val="9"/>
              <w:ind w:left="138"/>
            </w:pPr>
            <w:r>
              <w:rPr>
                <w:rFonts w:hint="eastAsia"/>
              </w:rPr>
              <w:t>本人移动电话</w:t>
            </w:r>
          </w:p>
        </w:tc>
        <w:tc>
          <w:tcPr>
            <w:tcW w:w="15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/>
              <w:ind w:left="117" w:right="109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6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</w:tcPr>
          <w:p>
            <w:pPr>
              <w:pStyle w:val="9"/>
              <w:spacing w:before="6"/>
              <w:rPr>
                <w:sz w:val="16"/>
              </w:rPr>
            </w:pPr>
          </w:p>
          <w:p>
            <w:pPr>
              <w:pStyle w:val="9"/>
              <w:spacing w:before="1"/>
              <w:ind w:left="248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59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4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  <w:gridSpan w:val="6"/>
            <w:tcBorders>
              <w:bottom w:val="nil"/>
            </w:tcBorders>
          </w:tcPr>
          <w:p>
            <w:pPr>
              <w:pStyle w:val="9"/>
              <w:spacing w:line="25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3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spacing w:before="95"/>
              <w:ind w:right="-15"/>
              <w:jc w:val="right"/>
              <w:rPr>
                <w:sz w:val="24"/>
              </w:rPr>
            </w:pPr>
            <w:r>
              <w:rPr>
                <w:rFonts w:hint="eastAsia"/>
                <w:w w:val="95"/>
                <w:sz w:val="24"/>
              </w:rPr>
              <w:t>录取学院、中心意见</w:t>
            </w: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6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>
            <w:pPr>
              <w:pStyle w:val="9"/>
              <w:spacing w:line="258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2" w:lineRule="exact"/>
              <w:ind w:left="2638" w:right="25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3" w:lineRule="exact"/>
              <w:ind w:left="125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141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  <w:bottom w:val="nil"/>
            </w:tcBorders>
          </w:tcPr>
          <w:p>
            <w:pPr>
              <w:pStyle w:val="9"/>
              <w:spacing w:line="243" w:lineRule="exact"/>
              <w:ind w:left="2638" w:right="25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14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6400" w:type="dxa"/>
            <w:gridSpan w:val="6"/>
            <w:tcBorders>
              <w:top w:val="nil"/>
            </w:tcBorders>
          </w:tcPr>
          <w:p>
            <w:pPr>
              <w:pStyle w:val="9"/>
              <w:spacing w:line="230" w:lineRule="exact"/>
              <w:ind w:left="484"/>
              <w:rPr>
                <w:sz w:val="24"/>
              </w:rPr>
            </w:pPr>
            <w:r>
              <w:rPr>
                <w:w w:val="98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141" w:type="dxa"/>
          </w:tcPr>
          <w:p>
            <w:pPr>
              <w:pStyle w:val="9"/>
              <w:spacing w:before="9"/>
              <w:rPr>
                <w:sz w:val="26"/>
              </w:rPr>
            </w:pPr>
          </w:p>
          <w:p>
            <w:pPr>
              <w:pStyle w:val="9"/>
              <w:spacing w:before="1"/>
              <w:ind w:left="362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00" w:type="dxa"/>
            <w:gridSpan w:val="6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1"/>
        <w:rPr>
          <w:sz w:val="12"/>
        </w:rPr>
      </w:pPr>
    </w:p>
    <w:p>
      <w:pPr>
        <w:spacing w:before="68" w:line="244" w:lineRule="auto"/>
        <w:ind w:left="1279" w:right="1568"/>
        <w:rPr>
          <w:sz w:val="23"/>
        </w:rPr>
      </w:pPr>
      <w:r>
        <w:rPr>
          <w:sz w:val="24"/>
          <w:szCs w:val="24"/>
          <w:lang w:val="en-US"/>
        </w:rPr>
        <w:pict>
          <v:shape id="image1.png" o:spid="_x0000_s1030" o:spt="75" type="#_x0000_t75" style="position:absolute;left:0pt;margin-left:20.15pt;margin-top:-564pt;height:555.85pt;width:557.15pt;mso-position-horizont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/>
          <w:spacing w:val="-20"/>
          <w:sz w:val="24"/>
          <w:szCs w:val="24"/>
        </w:rPr>
        <w:t>请于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pacing w:val="-19"/>
          <w:sz w:val="24"/>
          <w:szCs w:val="24"/>
        </w:rPr>
        <w:t>年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 </w:t>
      </w:r>
      <w:r>
        <w:rPr>
          <w:rFonts w:hint="eastAsia"/>
          <w:spacing w:val="-2"/>
          <w:sz w:val="24"/>
          <w:szCs w:val="24"/>
        </w:rPr>
        <w:t>月中旬登录学校研究生招生网</w:t>
      </w:r>
      <w:r>
        <w:rPr>
          <w:sz w:val="24"/>
          <w:szCs w:val="24"/>
        </w:rPr>
        <w:t>(yzb.znufe.edu.cn)</w:t>
      </w:r>
      <w:r>
        <w:rPr>
          <w:rFonts w:hint="eastAsia"/>
          <w:spacing w:val="-3"/>
          <w:sz w:val="24"/>
          <w:szCs w:val="24"/>
        </w:rPr>
        <w:t>查阅</w:t>
      </w:r>
      <w:r>
        <w:rPr>
          <w:rFonts w:hint="eastAsia"/>
          <w:spacing w:val="-3"/>
          <w:sz w:val="24"/>
          <w:szCs w:val="24"/>
          <w:lang w:eastAsia="zh-CN"/>
        </w:rPr>
        <w:t>入学资格处理结果公示名单</w:t>
      </w:r>
      <w:r>
        <w:rPr>
          <w:rFonts w:hint="eastAsia"/>
          <w:sz w:val="24"/>
          <w:szCs w:val="24"/>
        </w:rPr>
        <w:t>。</w:t>
      </w:r>
      <w:r>
        <w:rPr>
          <w:sz w:val="23"/>
        </w:rPr>
        <w:t xml:space="preserve"> </w:t>
      </w:r>
    </w:p>
    <w:p>
      <w:pPr>
        <w:pStyle w:val="2"/>
        <w:spacing w:before="73"/>
        <w:ind w:left="1759"/>
      </w:pPr>
      <w:r>
        <w:t>2.</w:t>
      </w:r>
      <w:r>
        <w:rPr>
          <w:rFonts w:hint="eastAsia"/>
        </w:rPr>
        <w:t>请于预计入学年份的当年</w:t>
      </w:r>
      <w:r>
        <w:rPr>
          <w:rFonts w:hint="eastAsia"/>
          <w:lang w:val="en-US" w:eastAsia="zh-CN"/>
        </w:rPr>
        <w:t xml:space="preserve"> 6 </w:t>
      </w:r>
      <w:r>
        <w:rPr>
          <w:rFonts w:hint="eastAsia"/>
        </w:rPr>
        <w:t>月向研究生招生办公室提交书面复学申请，以便</w:t>
      </w:r>
    </w:p>
    <w:p>
      <w:pPr>
        <w:pStyle w:val="2"/>
        <w:spacing w:before="7"/>
        <w:ind w:left="1279"/>
      </w:pPr>
      <w:r>
        <w:rPr>
          <w:rFonts w:hint="eastAsia"/>
        </w:rPr>
        <w:t>学校安排办理入学手续。</w:t>
      </w:r>
      <w:r>
        <w:t xml:space="preserve"> </w:t>
      </w:r>
    </w:p>
    <w:sectPr>
      <w:headerReference r:id="rId8" w:type="default"/>
      <w:pgSz w:w="11900" w:h="16840"/>
      <w:pgMar w:top="2000" w:right="240" w:bottom="280" w:left="300" w:header="15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w:pict>
        <v:shape id="_x0000_s2050" o:spid="_x0000_s2050" o:spt="202" type="#_x0000_t202" style="position:absolute;left:0pt;margin-left:79.75pt;margin-top:74.45pt;height:27.25pt;width:415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525" w:lineRule="exact"/>
                  <w:ind w:left="20"/>
                  <w:rPr>
                    <w:rFonts w:ascii="微软雅黑" w:eastAsia="微软雅黑"/>
                    <w:sz w:val="32"/>
                  </w:rPr>
                </w:pPr>
                <w:r>
                  <w:rPr>
                    <w:rFonts w:hint="eastAsia" w:ascii="微软雅黑" w:eastAsia="微软雅黑"/>
                    <w:spacing w:val="-2"/>
                    <w:sz w:val="32"/>
                  </w:rPr>
                  <w:t>中南财经政法大学</w:t>
                </w:r>
                <w:r>
                  <w:rPr>
                    <w:rFonts w:ascii="微软雅黑" w:eastAsia="微软雅黑"/>
                    <w:spacing w:val="-2"/>
                    <w:sz w:val="32"/>
                  </w:rPr>
                  <w:t xml:space="preserve"> </w:t>
                </w:r>
                <w:r>
                  <w:rPr>
                    <w:rFonts w:ascii="微软雅黑" w:eastAsia="微软雅黑"/>
                    <w:sz w:val="32"/>
                  </w:rPr>
                  <w:t>201</w:t>
                </w:r>
                <w:r>
                  <w:rPr>
                    <w:rFonts w:hint="eastAsia" w:ascii="微软雅黑" w:eastAsia="微软雅黑"/>
                    <w:sz w:val="32"/>
                    <w:lang w:val="en-US" w:eastAsia="zh-CN"/>
                  </w:rPr>
                  <w:t>9</w:t>
                </w:r>
                <w:r>
                  <w:rPr>
                    <w:rFonts w:ascii="微软雅黑" w:eastAsia="微软雅黑"/>
                    <w:spacing w:val="-4"/>
                    <w:sz w:val="32"/>
                  </w:rPr>
                  <w:t xml:space="preserve"> </w:t>
                </w:r>
                <w:r>
                  <w:rPr>
                    <w:rFonts w:hint="eastAsia" w:ascii="微软雅黑" w:eastAsia="微软雅黑"/>
                    <w:spacing w:val="-4"/>
                    <w:sz w:val="32"/>
                  </w:rPr>
                  <w:t>年硕士研究生保留入学资格申请书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w:pict>
        <v:shape id="_x0000_s2051" o:spid="_x0000_s2051" o:spt="202" type="#_x0000_t202" style="position:absolute;left:0pt;margin-left:79.75pt;margin-top:74.35pt;height:27.25pt;width:415.5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525" w:lineRule="exact"/>
                  <w:ind w:left="20"/>
                  <w:rPr>
                    <w:rFonts w:ascii="微软雅黑" w:eastAsia="微软雅黑"/>
                    <w:sz w:val="32"/>
                  </w:rPr>
                </w:pPr>
                <w:r>
                  <w:rPr>
                    <w:rFonts w:hint="eastAsia" w:ascii="微软雅黑" w:eastAsia="微软雅黑"/>
                    <w:spacing w:val="-2"/>
                    <w:sz w:val="32"/>
                  </w:rPr>
                  <w:t>中南财经政法大学</w:t>
                </w:r>
                <w:r>
                  <w:rPr>
                    <w:rFonts w:ascii="微软雅黑" w:eastAsia="微软雅黑"/>
                    <w:spacing w:val="-2"/>
                    <w:sz w:val="32"/>
                  </w:rPr>
                  <w:t xml:space="preserve"> </w:t>
                </w:r>
                <w:r>
                  <w:rPr>
                    <w:rFonts w:ascii="微软雅黑" w:eastAsia="微软雅黑"/>
                    <w:sz w:val="32"/>
                  </w:rPr>
                  <w:t>201</w:t>
                </w:r>
                <w:r>
                  <w:rPr>
                    <w:rFonts w:hint="eastAsia" w:ascii="微软雅黑" w:eastAsia="微软雅黑"/>
                    <w:sz w:val="32"/>
                    <w:lang w:val="en-US" w:eastAsia="zh-CN"/>
                  </w:rPr>
                  <w:t>9</w:t>
                </w:r>
                <w:r>
                  <w:rPr>
                    <w:rFonts w:ascii="微软雅黑" w:eastAsia="微软雅黑"/>
                    <w:sz w:val="32"/>
                  </w:rPr>
                  <w:t xml:space="preserve"> </w:t>
                </w:r>
                <w:r>
                  <w:rPr>
                    <w:rFonts w:hint="eastAsia" w:ascii="微软雅黑" w:eastAsia="微软雅黑"/>
                    <w:spacing w:val="-4"/>
                    <w:sz w:val="32"/>
                  </w:rPr>
                  <w:t>年硕士研究生保留入学资格审批表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CF9"/>
    <w:rsid w:val="001248A2"/>
    <w:rsid w:val="00257A8D"/>
    <w:rsid w:val="004C7CD1"/>
    <w:rsid w:val="005D63FB"/>
    <w:rsid w:val="006329B7"/>
    <w:rsid w:val="008A734A"/>
    <w:rsid w:val="00A76FCF"/>
    <w:rsid w:val="00BA1BF7"/>
    <w:rsid w:val="00BB6CF9"/>
    <w:rsid w:val="00DD74D2"/>
    <w:rsid w:val="0FE9007E"/>
    <w:rsid w:val="2C504E72"/>
    <w:rsid w:val="3FE37532"/>
    <w:rsid w:val="436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qFormat/>
    <w:uiPriority w:val="99"/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1">
    <w:name w:val="Footer Char"/>
    <w:basedOn w:val="6"/>
    <w:link w:val="3"/>
    <w:semiHidden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1027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72</Words>
  <Characters>415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2018-06-20T00:56:00Z</dcterms:created>
  <dc:creator>shenhong</dc:creator>
  <cp:lastModifiedBy>黄雯</cp:lastModifiedBy>
  <dcterms:modified xsi:type="dcterms:W3CDTF">2019-06-17T01:11:52Z</dcterms:modified>
  <dc:title>2017年录取硕士研究生保留入学资格申请书及审批表.pdf.doc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www.fineprint.cn</vt:lpwstr>
  </property>
  <property fmtid="{D5CDD505-2E9C-101B-9397-08002B2CF9AE}" pid="3" name="KSOProductBuildVer">
    <vt:lpwstr>2052-11.1.0.8661</vt:lpwstr>
  </property>
</Properties>
</file>